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F9" w:rsidRPr="00A02F82" w:rsidRDefault="008F0BF9" w:rsidP="00A02F82">
      <w:pPr>
        <w:snapToGrid w:val="0"/>
        <w:spacing w:line="360" w:lineRule="auto"/>
        <w:jc w:val="center"/>
        <w:rPr>
          <w:b/>
          <w:color w:val="000000" w:themeColor="text1"/>
          <w:sz w:val="30"/>
          <w:szCs w:val="30"/>
        </w:rPr>
      </w:pPr>
      <w:r w:rsidRPr="00A02F82">
        <w:rPr>
          <w:rFonts w:hint="eastAsia"/>
          <w:b/>
          <w:color w:val="000000" w:themeColor="text1"/>
          <w:sz w:val="30"/>
          <w:szCs w:val="30"/>
        </w:rPr>
        <w:t>202</w:t>
      </w:r>
      <w:r w:rsidR="000207B6" w:rsidRPr="00A02F82">
        <w:rPr>
          <w:rFonts w:hint="eastAsia"/>
          <w:b/>
          <w:color w:val="000000" w:themeColor="text1"/>
          <w:sz w:val="30"/>
          <w:szCs w:val="30"/>
        </w:rPr>
        <w:t>5</w:t>
      </w:r>
      <w:r w:rsidR="00F73965">
        <w:rPr>
          <w:rFonts w:hint="eastAsia"/>
          <w:b/>
          <w:color w:val="000000" w:themeColor="text1"/>
          <w:sz w:val="30"/>
          <w:szCs w:val="30"/>
        </w:rPr>
        <w:t>第四届</w:t>
      </w:r>
      <w:proofErr w:type="gramStart"/>
      <w:r w:rsidR="00F73965">
        <w:rPr>
          <w:rFonts w:hint="eastAsia"/>
          <w:b/>
          <w:color w:val="000000" w:themeColor="text1"/>
          <w:sz w:val="30"/>
          <w:szCs w:val="30"/>
        </w:rPr>
        <w:t>医康养</w:t>
      </w:r>
      <w:proofErr w:type="gramEnd"/>
      <w:r w:rsidR="00F73965">
        <w:rPr>
          <w:rFonts w:hint="eastAsia"/>
          <w:b/>
          <w:color w:val="000000" w:themeColor="text1"/>
          <w:sz w:val="30"/>
          <w:szCs w:val="30"/>
        </w:rPr>
        <w:t>旅游产业创新发展</w:t>
      </w:r>
      <w:r w:rsidR="000207B6" w:rsidRPr="00A02F82">
        <w:rPr>
          <w:rFonts w:hint="eastAsia"/>
          <w:b/>
          <w:color w:val="000000" w:themeColor="text1"/>
          <w:sz w:val="30"/>
          <w:szCs w:val="30"/>
        </w:rPr>
        <w:t>论坛</w:t>
      </w:r>
    </w:p>
    <w:p w:rsidR="00A02F82" w:rsidRPr="008F0BF9" w:rsidRDefault="008F0BF9" w:rsidP="00A02F82">
      <w:pPr>
        <w:snapToGrid w:val="0"/>
        <w:spacing w:line="360" w:lineRule="auto"/>
        <w:jc w:val="center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A02F82">
        <w:rPr>
          <w:rFonts w:ascii="宋体" w:eastAsia="宋体" w:hAnsi="宋体" w:hint="eastAsia"/>
          <w:bCs/>
          <w:color w:val="000000" w:themeColor="text1"/>
          <w:sz w:val="30"/>
          <w:szCs w:val="30"/>
        </w:rPr>
        <w:t>参会报名表</w:t>
      </w:r>
    </w:p>
    <w:tbl>
      <w:tblPr>
        <w:tblStyle w:val="a3"/>
        <w:tblW w:w="8897" w:type="dxa"/>
        <w:tblInd w:w="108" w:type="dxa"/>
        <w:tblLook w:val="04A0"/>
      </w:tblPr>
      <w:tblGrid>
        <w:gridCol w:w="534"/>
        <w:gridCol w:w="708"/>
        <w:gridCol w:w="459"/>
        <w:gridCol w:w="1843"/>
        <w:gridCol w:w="1384"/>
        <w:gridCol w:w="1131"/>
        <w:gridCol w:w="2838"/>
      </w:tblGrid>
      <w:tr w:rsidR="008F0BF9" w:rsidRPr="008F0BF9" w:rsidTr="00D40025">
        <w:tc>
          <w:tcPr>
            <w:tcW w:w="1242" w:type="dxa"/>
            <w:gridSpan w:val="2"/>
          </w:tcPr>
          <w:p w:rsidR="008F0BF9" w:rsidRPr="008F0BF9" w:rsidRDefault="008F0BF9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3686" w:type="dxa"/>
            <w:gridSpan w:val="3"/>
          </w:tcPr>
          <w:p w:rsidR="008F0BF9" w:rsidRPr="008F0BF9" w:rsidRDefault="008F0BF9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31" w:type="dxa"/>
          </w:tcPr>
          <w:p w:rsidR="008F0BF9" w:rsidRPr="008F0BF9" w:rsidRDefault="008F0BF9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主营业务</w:t>
            </w:r>
          </w:p>
        </w:tc>
        <w:tc>
          <w:tcPr>
            <w:tcW w:w="2838" w:type="dxa"/>
          </w:tcPr>
          <w:p w:rsidR="008F0BF9" w:rsidRPr="008F0BF9" w:rsidRDefault="008F0BF9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  <w:tr w:rsidR="008F0BF9" w:rsidRPr="008F0BF9" w:rsidTr="00D40025">
        <w:tc>
          <w:tcPr>
            <w:tcW w:w="1242" w:type="dxa"/>
            <w:gridSpan w:val="2"/>
          </w:tcPr>
          <w:p w:rsidR="008F0BF9" w:rsidRPr="008F0BF9" w:rsidRDefault="008F0BF9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8F0BF9">
              <w:rPr>
                <w:rFonts w:ascii="宋体" w:eastAsia="宋体" w:hAnsi="宋体" w:cs="宋体" w:hint="eastAsia"/>
                <w:color w:val="000000"/>
                <w:szCs w:val="21"/>
              </w:rPr>
              <w:t>经营地址</w:t>
            </w:r>
          </w:p>
        </w:tc>
        <w:tc>
          <w:tcPr>
            <w:tcW w:w="3686" w:type="dxa"/>
            <w:gridSpan w:val="3"/>
          </w:tcPr>
          <w:p w:rsidR="008F0BF9" w:rsidRPr="008F0BF9" w:rsidRDefault="008F0BF9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31" w:type="dxa"/>
          </w:tcPr>
          <w:p w:rsidR="008F0BF9" w:rsidRPr="008F0BF9" w:rsidRDefault="008F0BF9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8F0BF9">
              <w:rPr>
                <w:rFonts w:ascii="宋体" w:eastAsia="宋体" w:hAnsi="宋体" w:cs="宋体" w:hint="eastAsia"/>
                <w:color w:val="000000"/>
                <w:szCs w:val="21"/>
              </w:rPr>
              <w:t>电 邮</w:t>
            </w:r>
          </w:p>
        </w:tc>
        <w:tc>
          <w:tcPr>
            <w:tcW w:w="2838" w:type="dxa"/>
          </w:tcPr>
          <w:p w:rsidR="008F0BF9" w:rsidRPr="008F0BF9" w:rsidRDefault="008F0BF9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  <w:tr w:rsidR="004E2C1B" w:rsidRPr="008F0BF9" w:rsidTr="00D40025">
        <w:tc>
          <w:tcPr>
            <w:tcW w:w="1242" w:type="dxa"/>
            <w:gridSpan w:val="2"/>
          </w:tcPr>
          <w:p w:rsidR="004E2C1B" w:rsidRPr="008F0BF9" w:rsidRDefault="004E2C1B" w:rsidP="004112F6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联系人</w:t>
            </w:r>
          </w:p>
        </w:tc>
        <w:tc>
          <w:tcPr>
            <w:tcW w:w="3686" w:type="dxa"/>
            <w:gridSpan w:val="3"/>
          </w:tcPr>
          <w:p w:rsidR="004E2C1B" w:rsidRPr="008F0BF9" w:rsidRDefault="004E2C1B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131" w:type="dxa"/>
          </w:tcPr>
          <w:p w:rsidR="004E2C1B" w:rsidRPr="008F0BF9" w:rsidRDefault="000207B6" w:rsidP="004112F6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2838" w:type="dxa"/>
          </w:tcPr>
          <w:p w:rsidR="004E2C1B" w:rsidRPr="008F0BF9" w:rsidRDefault="004E2C1B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  <w:tr w:rsidR="008F0BF9" w:rsidRPr="008F0BF9" w:rsidTr="00D40025">
        <w:tc>
          <w:tcPr>
            <w:tcW w:w="8897" w:type="dxa"/>
            <w:gridSpan w:val="7"/>
          </w:tcPr>
          <w:p w:rsidR="008F0BF9" w:rsidRPr="008F0BF9" w:rsidRDefault="008F0BF9" w:rsidP="004112F6">
            <w:pPr>
              <w:snapToGrid w:val="0"/>
              <w:spacing w:beforeLines="50" w:afterLines="50"/>
              <w:rPr>
                <w:rFonts w:ascii="宋体" w:eastAsia="宋体" w:hAnsi="宋体" w:cs="宋体"/>
                <w:color w:val="000000"/>
                <w:szCs w:val="21"/>
              </w:rPr>
            </w:pPr>
            <w:r w:rsidRPr="008F0BF9">
              <w:rPr>
                <w:rFonts w:ascii="宋体" w:eastAsia="宋体" w:hAnsi="宋体" w:cs="宋体" w:hint="eastAsia"/>
                <w:color w:val="000000"/>
                <w:szCs w:val="21"/>
              </w:rPr>
              <w:t>参会人员</w:t>
            </w:r>
            <w:r w:rsidR="00D40025">
              <w:rPr>
                <w:rFonts w:ascii="宋体" w:eastAsia="宋体" w:hAnsi="宋体" w:cs="宋体" w:hint="eastAsia"/>
                <w:color w:val="000000"/>
                <w:szCs w:val="21"/>
              </w:rPr>
              <w:t>名单：</w:t>
            </w:r>
          </w:p>
        </w:tc>
      </w:tr>
      <w:tr w:rsidR="008F0BF9" w:rsidRPr="008F0BF9" w:rsidTr="00A02F82">
        <w:tc>
          <w:tcPr>
            <w:tcW w:w="1701" w:type="dxa"/>
            <w:gridSpan w:val="3"/>
          </w:tcPr>
          <w:p w:rsidR="008F0BF9" w:rsidRPr="008F0BF9" w:rsidRDefault="008F0BF9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843" w:type="dxa"/>
          </w:tcPr>
          <w:p w:rsidR="008F0BF9" w:rsidRPr="008F0BF9" w:rsidRDefault="008F0BF9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2515" w:type="dxa"/>
            <w:gridSpan w:val="2"/>
          </w:tcPr>
          <w:p w:rsidR="008F0BF9" w:rsidRPr="008F0BF9" w:rsidRDefault="000207B6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手机号</w:t>
            </w:r>
          </w:p>
        </w:tc>
        <w:tc>
          <w:tcPr>
            <w:tcW w:w="2838" w:type="dxa"/>
          </w:tcPr>
          <w:p w:rsidR="006C7644" w:rsidRPr="006C7644" w:rsidRDefault="00D40025" w:rsidP="004112F6">
            <w:pPr>
              <w:snapToGrid w:val="0"/>
              <w:spacing w:beforeLines="50" w:afterLines="50"/>
              <w:jc w:val="center"/>
              <w:rPr>
                <w:rFonts w:ascii="微软雅黑" w:hAnsi="微软雅黑" w:cs="宋体"/>
                <w:color w:val="58585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参会类型</w:t>
            </w:r>
          </w:p>
        </w:tc>
      </w:tr>
      <w:tr w:rsidR="008F0BF9" w:rsidRPr="008F0BF9" w:rsidTr="00A02F82">
        <w:tc>
          <w:tcPr>
            <w:tcW w:w="1701" w:type="dxa"/>
            <w:gridSpan w:val="3"/>
          </w:tcPr>
          <w:p w:rsidR="008F0BF9" w:rsidRPr="008F0BF9" w:rsidRDefault="008F0BF9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8F0BF9" w:rsidRPr="008F0BF9" w:rsidRDefault="008F0BF9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515" w:type="dxa"/>
            <w:gridSpan w:val="2"/>
          </w:tcPr>
          <w:p w:rsidR="008F0BF9" w:rsidRPr="008F0BF9" w:rsidRDefault="008F0BF9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838" w:type="dxa"/>
          </w:tcPr>
          <w:p w:rsidR="006C7644" w:rsidRPr="006C7644" w:rsidRDefault="000207B6" w:rsidP="004112F6">
            <w:pPr>
              <w:snapToGrid w:val="0"/>
              <w:spacing w:beforeLines="50" w:afterLines="50"/>
              <w:rPr>
                <w:rFonts w:ascii="微软雅黑" w:hAnsi="微软雅黑" w:cs="宋体"/>
                <w:color w:val="585858"/>
                <w:szCs w:val="21"/>
              </w:rPr>
            </w:pPr>
            <w:r w:rsidRPr="000207B6"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Pr="000207B6">
              <w:rPr>
                <w:rFonts w:ascii="宋体" w:eastAsia="宋体" w:hAnsi="宋体" w:cs="宋体" w:hint="eastAsia"/>
                <w:color w:val="000000"/>
                <w:szCs w:val="21"/>
              </w:rPr>
              <w:t>免费票</w:t>
            </w:r>
            <w:r w:rsidR="00A02F82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1171FE"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="008F0BF9"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嘉宾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票</w:t>
            </w:r>
            <w:r w:rsidR="00F73965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F73965"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="00F73965">
              <w:rPr>
                <w:rFonts w:ascii="宋体" w:eastAsia="宋体" w:hAnsi="宋体" w:cs="宋体" w:hint="eastAsia"/>
                <w:color w:val="000000"/>
                <w:szCs w:val="21"/>
              </w:rPr>
              <w:t>VIP票</w:t>
            </w:r>
          </w:p>
        </w:tc>
      </w:tr>
      <w:tr w:rsidR="00F73965" w:rsidRPr="008F0BF9" w:rsidTr="00A02F82">
        <w:tc>
          <w:tcPr>
            <w:tcW w:w="1701" w:type="dxa"/>
            <w:gridSpan w:val="3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515" w:type="dxa"/>
            <w:gridSpan w:val="2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838" w:type="dxa"/>
          </w:tcPr>
          <w:p w:rsidR="00F73965" w:rsidRPr="006C7644" w:rsidRDefault="00F73965" w:rsidP="00F73965">
            <w:pPr>
              <w:snapToGrid w:val="0"/>
              <w:spacing w:beforeLines="50" w:afterLines="50"/>
              <w:rPr>
                <w:rFonts w:ascii="微软雅黑" w:hAnsi="微软雅黑" w:cs="宋体"/>
                <w:color w:val="585858"/>
                <w:szCs w:val="21"/>
              </w:rPr>
            </w:pPr>
            <w:r w:rsidRPr="000207B6"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Pr="000207B6">
              <w:rPr>
                <w:rFonts w:ascii="宋体" w:eastAsia="宋体" w:hAnsi="宋体" w:cs="宋体" w:hint="eastAsia"/>
                <w:color w:val="000000"/>
                <w:szCs w:val="21"/>
              </w:rPr>
              <w:t>免费票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嘉宾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票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VIP票</w:t>
            </w:r>
          </w:p>
        </w:tc>
      </w:tr>
      <w:tr w:rsidR="00F73965" w:rsidRPr="008F0BF9" w:rsidTr="00A02F82">
        <w:tc>
          <w:tcPr>
            <w:tcW w:w="1701" w:type="dxa"/>
            <w:gridSpan w:val="3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515" w:type="dxa"/>
            <w:gridSpan w:val="2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838" w:type="dxa"/>
          </w:tcPr>
          <w:p w:rsidR="00F73965" w:rsidRPr="006C7644" w:rsidRDefault="00F73965" w:rsidP="00F73965">
            <w:pPr>
              <w:snapToGrid w:val="0"/>
              <w:spacing w:beforeLines="50" w:afterLines="50"/>
              <w:rPr>
                <w:rFonts w:ascii="微软雅黑" w:hAnsi="微软雅黑" w:cs="宋体"/>
                <w:color w:val="585858"/>
                <w:szCs w:val="21"/>
              </w:rPr>
            </w:pPr>
            <w:r w:rsidRPr="000207B6"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Pr="000207B6">
              <w:rPr>
                <w:rFonts w:ascii="宋体" w:eastAsia="宋体" w:hAnsi="宋体" w:cs="宋体" w:hint="eastAsia"/>
                <w:color w:val="000000"/>
                <w:szCs w:val="21"/>
              </w:rPr>
              <w:t>免费票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嘉宾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票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VIP票</w:t>
            </w:r>
          </w:p>
        </w:tc>
      </w:tr>
      <w:tr w:rsidR="00F73965" w:rsidRPr="008F0BF9" w:rsidTr="00A02F82">
        <w:tc>
          <w:tcPr>
            <w:tcW w:w="1701" w:type="dxa"/>
            <w:gridSpan w:val="3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515" w:type="dxa"/>
            <w:gridSpan w:val="2"/>
          </w:tcPr>
          <w:p w:rsidR="00F73965" w:rsidRPr="008F0BF9" w:rsidRDefault="00F7396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2838" w:type="dxa"/>
          </w:tcPr>
          <w:p w:rsidR="00F73965" w:rsidRPr="006C7644" w:rsidRDefault="00F73965" w:rsidP="00F73965">
            <w:pPr>
              <w:snapToGrid w:val="0"/>
              <w:spacing w:beforeLines="50" w:afterLines="50"/>
              <w:rPr>
                <w:rFonts w:ascii="微软雅黑" w:hAnsi="微软雅黑" w:cs="宋体"/>
                <w:color w:val="585858"/>
                <w:szCs w:val="21"/>
              </w:rPr>
            </w:pPr>
            <w:r w:rsidRPr="000207B6"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Pr="000207B6">
              <w:rPr>
                <w:rFonts w:ascii="宋体" w:eastAsia="宋体" w:hAnsi="宋体" w:cs="宋体" w:hint="eastAsia"/>
                <w:color w:val="000000"/>
                <w:szCs w:val="21"/>
              </w:rPr>
              <w:t>免费票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 w:rsidRPr="006C7644">
              <w:rPr>
                <w:rFonts w:ascii="宋体" w:eastAsia="宋体" w:hAnsi="宋体" w:cs="宋体" w:hint="eastAsia"/>
                <w:color w:val="000000"/>
                <w:szCs w:val="21"/>
              </w:rPr>
              <w:t>嘉宾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票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VIP票</w:t>
            </w:r>
          </w:p>
        </w:tc>
      </w:tr>
      <w:tr w:rsidR="00595A5F" w:rsidRPr="008F0BF9" w:rsidTr="00D40025">
        <w:tc>
          <w:tcPr>
            <w:tcW w:w="8897" w:type="dxa"/>
            <w:gridSpan w:val="7"/>
          </w:tcPr>
          <w:p w:rsidR="000207B6" w:rsidRPr="001A7514" w:rsidRDefault="000207B6" w:rsidP="004112F6">
            <w:pPr>
              <w:snapToGrid w:val="0"/>
              <w:spacing w:beforeLines="50" w:afterLines="5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EE116B">
              <w:rPr>
                <w:rFonts w:ascii="楷体_GB2312" w:eastAsia="楷体_GB2312" w:hAnsi="宋体" w:cs="宋体" w:hint="eastAsia"/>
                <w:i/>
                <w:color w:val="000000"/>
                <w:sz w:val="24"/>
                <w:szCs w:val="24"/>
              </w:rPr>
              <w:t>以下服务与合作内容如有意向请打“√”，论坛组委会会有专人联系：</w:t>
            </w:r>
          </w:p>
        </w:tc>
      </w:tr>
      <w:tr w:rsidR="001171FE" w:rsidRPr="008F0BF9" w:rsidTr="00D40025">
        <w:tc>
          <w:tcPr>
            <w:tcW w:w="534" w:type="dxa"/>
          </w:tcPr>
          <w:p w:rsidR="001171FE" w:rsidRPr="008F0BF9" w:rsidRDefault="001171FE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1171FE" w:rsidRPr="008F0BF9" w:rsidRDefault="001171FE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项目</w:t>
            </w:r>
          </w:p>
        </w:tc>
        <w:tc>
          <w:tcPr>
            <w:tcW w:w="7655" w:type="dxa"/>
            <w:gridSpan w:val="5"/>
          </w:tcPr>
          <w:p w:rsidR="001171FE" w:rsidRPr="006C7644" w:rsidRDefault="001171FE" w:rsidP="004112F6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说明</w:t>
            </w:r>
          </w:p>
        </w:tc>
      </w:tr>
      <w:tr w:rsidR="001171FE" w:rsidRPr="008F0BF9" w:rsidTr="00D40025">
        <w:tc>
          <w:tcPr>
            <w:tcW w:w="534" w:type="dxa"/>
          </w:tcPr>
          <w:p w:rsidR="001171FE" w:rsidRPr="008F0BF9" w:rsidRDefault="001171FE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</w:p>
        </w:tc>
        <w:tc>
          <w:tcPr>
            <w:tcW w:w="708" w:type="dxa"/>
          </w:tcPr>
          <w:p w:rsidR="001171FE" w:rsidRPr="008F0BF9" w:rsidRDefault="001171FE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参展</w:t>
            </w:r>
          </w:p>
        </w:tc>
        <w:tc>
          <w:tcPr>
            <w:tcW w:w="7655" w:type="dxa"/>
            <w:gridSpan w:val="5"/>
          </w:tcPr>
          <w:p w:rsidR="001171FE" w:rsidRPr="006C7644" w:rsidRDefault="001171FE" w:rsidP="004112F6">
            <w:pPr>
              <w:snapToGrid w:val="0"/>
              <w:spacing w:beforeLines="50" w:afterLines="5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</w:t>
            </w:r>
            <w:r w:rsidR="000207B6"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上海</w:t>
            </w:r>
            <w:r w:rsidR="00EE2FEF">
              <w:rPr>
                <w:rFonts w:ascii="宋体" w:eastAsia="宋体" w:hAnsi="宋体" w:cs="宋体" w:hint="eastAsia"/>
                <w:color w:val="000000"/>
                <w:szCs w:val="21"/>
              </w:rPr>
              <w:t>旅游产业博览会</w:t>
            </w:r>
            <w:r w:rsidR="000207B6">
              <w:rPr>
                <w:rFonts w:ascii="宋体" w:eastAsia="宋体" w:hAnsi="宋体" w:cs="宋体" w:hint="eastAsia"/>
                <w:color w:val="000000"/>
                <w:szCs w:val="21"/>
              </w:rPr>
              <w:t>/上海国际健康</w:t>
            </w:r>
            <w:proofErr w:type="gramStart"/>
            <w:r w:rsidR="000207B6">
              <w:rPr>
                <w:rFonts w:ascii="宋体" w:eastAsia="宋体" w:hAnsi="宋体" w:cs="宋体" w:hint="eastAsia"/>
                <w:color w:val="000000"/>
                <w:szCs w:val="21"/>
              </w:rPr>
              <w:t>世</w:t>
            </w:r>
            <w:proofErr w:type="gramEnd"/>
            <w:r w:rsidR="000207B6">
              <w:rPr>
                <w:rFonts w:ascii="宋体" w:eastAsia="宋体" w:hAnsi="宋体" w:cs="宋体" w:hint="eastAsia"/>
                <w:color w:val="000000"/>
                <w:szCs w:val="21"/>
              </w:rPr>
              <w:t>博会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标展</w:t>
            </w:r>
            <w:proofErr w:type="gramEnd"/>
            <w:r w:rsidRPr="001171FE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Pr="001171FE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，光地</w:t>
            </w:r>
            <w:r w:rsidRPr="001171FE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Pr="001171FE"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m2）</w:t>
            </w:r>
          </w:p>
        </w:tc>
      </w:tr>
      <w:tr w:rsidR="00A02F82" w:rsidRPr="008F0BF9" w:rsidTr="004227A4">
        <w:tc>
          <w:tcPr>
            <w:tcW w:w="534" w:type="dxa"/>
          </w:tcPr>
          <w:p w:rsidR="00A02F82" w:rsidRDefault="00A02F82" w:rsidP="004112F6">
            <w:pPr>
              <w:snapToGrid w:val="0"/>
              <w:spacing w:beforeLines="50" w:afterLines="5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</w:p>
        </w:tc>
        <w:tc>
          <w:tcPr>
            <w:tcW w:w="708" w:type="dxa"/>
          </w:tcPr>
          <w:p w:rsidR="00A02F82" w:rsidRDefault="00A02F82" w:rsidP="004112F6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发言</w:t>
            </w:r>
          </w:p>
        </w:tc>
        <w:tc>
          <w:tcPr>
            <w:tcW w:w="7655" w:type="dxa"/>
            <w:gridSpan w:val="5"/>
          </w:tcPr>
          <w:p w:rsidR="00A02F82" w:rsidRDefault="00A02F82" w:rsidP="004112F6">
            <w:pPr>
              <w:snapToGrid w:val="0"/>
              <w:spacing w:beforeLines="50" w:afterLines="5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新品发布会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项目推介会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论坛主题演讲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晚宴发言</w:t>
            </w:r>
          </w:p>
        </w:tc>
      </w:tr>
      <w:tr w:rsidR="00A02F82" w:rsidRPr="001C2315" w:rsidTr="00B97972">
        <w:tc>
          <w:tcPr>
            <w:tcW w:w="534" w:type="dxa"/>
          </w:tcPr>
          <w:p w:rsidR="00A02F82" w:rsidRDefault="00A02F82" w:rsidP="004112F6">
            <w:pPr>
              <w:snapToGrid w:val="0"/>
              <w:spacing w:beforeLines="50" w:afterLines="5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</w:p>
        </w:tc>
        <w:tc>
          <w:tcPr>
            <w:tcW w:w="708" w:type="dxa"/>
          </w:tcPr>
          <w:p w:rsidR="00A02F82" w:rsidRDefault="00A02F82" w:rsidP="004112F6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宣传</w:t>
            </w:r>
          </w:p>
        </w:tc>
        <w:tc>
          <w:tcPr>
            <w:tcW w:w="7655" w:type="dxa"/>
            <w:gridSpan w:val="5"/>
          </w:tcPr>
          <w:p w:rsidR="00A02F82" w:rsidRDefault="00A02F82" w:rsidP="004112F6">
            <w:pPr>
              <w:snapToGrid w:val="0"/>
              <w:spacing w:beforeLines="50" w:afterLines="5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媒体宣传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论坛专访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现场广告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广宣品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赞助合作</w:t>
            </w:r>
          </w:p>
        </w:tc>
      </w:tr>
      <w:tr w:rsidR="001C2315" w:rsidRPr="008F0BF9" w:rsidTr="00D40025">
        <w:tc>
          <w:tcPr>
            <w:tcW w:w="534" w:type="dxa"/>
          </w:tcPr>
          <w:p w:rsidR="001C2315" w:rsidRPr="008F0BF9" w:rsidRDefault="001C231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</w:p>
        </w:tc>
        <w:tc>
          <w:tcPr>
            <w:tcW w:w="708" w:type="dxa"/>
          </w:tcPr>
          <w:p w:rsidR="001C2315" w:rsidRDefault="001C2315" w:rsidP="004112F6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商旅</w:t>
            </w:r>
          </w:p>
        </w:tc>
        <w:tc>
          <w:tcPr>
            <w:tcW w:w="7655" w:type="dxa"/>
            <w:gridSpan w:val="5"/>
          </w:tcPr>
          <w:p w:rsidR="001C2315" w:rsidRDefault="001C2315" w:rsidP="004112F6">
            <w:pPr>
              <w:snapToGrid w:val="0"/>
              <w:spacing w:beforeLines="50" w:afterLines="50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机票订购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sym w:font="Wingdings" w:char="F071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酒店预订（费用自负）</w:t>
            </w:r>
          </w:p>
        </w:tc>
      </w:tr>
    </w:tbl>
    <w:p w:rsidR="008F0BF9" w:rsidRDefault="004E2C1B" w:rsidP="004112F6">
      <w:pPr>
        <w:spacing w:beforeLines="50"/>
        <w:jc w:val="center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------------------------------</w:t>
      </w:r>
    </w:p>
    <w:p w:rsidR="001171FE" w:rsidRPr="00D40025" w:rsidRDefault="001171FE" w:rsidP="004E2C1B">
      <w:pPr>
        <w:snapToGrid w:val="0"/>
        <w:spacing w:line="276" w:lineRule="auto"/>
        <w:jc w:val="center"/>
        <w:rPr>
          <w:rFonts w:ascii="楷体_GB2312" w:eastAsia="楷体_GB2312" w:hAnsi="黑体" w:cs="宋体"/>
          <w:bCs/>
          <w:sz w:val="24"/>
          <w:szCs w:val="24"/>
        </w:rPr>
      </w:pPr>
      <w:r w:rsidRPr="00D40025">
        <w:rPr>
          <w:rFonts w:ascii="楷体_GB2312" w:eastAsia="楷体_GB2312" w:hAnsi="黑体" w:cs="宋体" w:hint="eastAsia"/>
          <w:bCs/>
          <w:sz w:val="24"/>
          <w:szCs w:val="24"/>
        </w:rPr>
        <w:t>付款方式</w:t>
      </w:r>
    </w:p>
    <w:tbl>
      <w:tblPr>
        <w:tblStyle w:val="a3"/>
        <w:tblW w:w="0" w:type="auto"/>
        <w:tblLook w:val="04A0"/>
      </w:tblPr>
      <w:tblGrid>
        <w:gridCol w:w="4473"/>
        <w:gridCol w:w="4473"/>
      </w:tblGrid>
      <w:tr w:rsidR="00D40025" w:rsidRPr="00D40025" w:rsidTr="00D40025">
        <w:tc>
          <w:tcPr>
            <w:tcW w:w="4473" w:type="dxa"/>
          </w:tcPr>
          <w:p w:rsidR="00D40025" w:rsidRDefault="00D40025" w:rsidP="004112F6">
            <w:pPr>
              <w:pStyle w:val="a4"/>
              <w:wordWrap w:val="0"/>
              <w:snapToGrid w:val="0"/>
              <w:spacing w:beforeLines="50" w:beforeAutospacing="0" w:after="0" w:afterAutospacing="0" w:line="300" w:lineRule="auto"/>
              <w:textAlignment w:val="baseline"/>
              <w:rPr>
                <w:rFonts w:ascii="楷体_GB2312" w:eastAsia="楷体_GB2312"/>
                <w:color w:val="3F3F3F"/>
                <w:sz w:val="21"/>
                <w:szCs w:val="21"/>
                <w:bdr w:val="none" w:sz="0" w:space="0" w:color="auto" w:frame="1"/>
              </w:rPr>
            </w:pPr>
            <w:r w:rsidRPr="00D40025"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>【银行汇款】</w:t>
            </w:r>
          </w:p>
          <w:p w:rsidR="00D40025" w:rsidRPr="00D40025" w:rsidRDefault="00D40025" w:rsidP="00D40025">
            <w:pPr>
              <w:pStyle w:val="a4"/>
              <w:wordWrap w:val="0"/>
              <w:snapToGrid w:val="0"/>
              <w:spacing w:before="0" w:beforeAutospacing="0" w:after="0" w:afterAutospacing="0" w:line="300" w:lineRule="auto"/>
              <w:textAlignment w:val="baseline"/>
              <w:rPr>
                <w:rFonts w:ascii="楷体_GB2312" w:eastAsia="楷体_GB2312"/>
                <w:color w:val="3F3F3F"/>
                <w:sz w:val="21"/>
                <w:szCs w:val="21"/>
                <w:bdr w:val="none" w:sz="0" w:space="0" w:color="auto" w:frame="1"/>
              </w:rPr>
            </w:pPr>
          </w:p>
          <w:p w:rsidR="00D40025" w:rsidRPr="00D40025" w:rsidRDefault="00D40025" w:rsidP="00D40025">
            <w:pPr>
              <w:pStyle w:val="a4"/>
              <w:wordWrap w:val="0"/>
              <w:snapToGrid w:val="0"/>
              <w:spacing w:before="0" w:beforeAutospacing="0" w:after="0" w:afterAutospacing="0" w:line="300" w:lineRule="auto"/>
              <w:textAlignment w:val="baseline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D4002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户  名：上海孝溪文化发展有限公司</w:t>
            </w:r>
          </w:p>
          <w:p w:rsidR="00D40025" w:rsidRPr="00D40025" w:rsidRDefault="00D40025" w:rsidP="00D40025">
            <w:pPr>
              <w:pStyle w:val="a4"/>
              <w:wordWrap w:val="0"/>
              <w:snapToGrid w:val="0"/>
              <w:spacing w:before="0" w:beforeAutospacing="0" w:after="0" w:afterAutospacing="0" w:line="300" w:lineRule="auto"/>
              <w:textAlignment w:val="baseline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D4002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开户行： 招商银行股份有限公司上海长乐支行</w:t>
            </w:r>
          </w:p>
          <w:p w:rsidR="00D40025" w:rsidRPr="00D40025" w:rsidRDefault="00D40025" w:rsidP="00D40025">
            <w:pPr>
              <w:pStyle w:val="a4"/>
              <w:wordWrap w:val="0"/>
              <w:snapToGrid w:val="0"/>
              <w:spacing w:before="0" w:beforeAutospacing="0" w:after="0" w:afterAutospacing="0" w:line="300" w:lineRule="auto"/>
              <w:textAlignment w:val="baseline"/>
              <w:rPr>
                <w:rFonts w:ascii="楷体_GB2312" w:eastAsia="楷体_GB2312"/>
                <w:bCs/>
                <w:sz w:val="21"/>
                <w:szCs w:val="21"/>
              </w:rPr>
            </w:pPr>
            <w:proofErr w:type="gramStart"/>
            <w:r w:rsidRPr="00D4002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账</w:t>
            </w:r>
            <w:proofErr w:type="gramEnd"/>
            <w:r w:rsidRPr="00D4002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 号：121937007210201</w:t>
            </w:r>
          </w:p>
        </w:tc>
        <w:tc>
          <w:tcPr>
            <w:tcW w:w="4473" w:type="dxa"/>
          </w:tcPr>
          <w:p w:rsidR="00D40025" w:rsidRPr="00D40025" w:rsidRDefault="004E2C1B" w:rsidP="004112F6">
            <w:pPr>
              <w:pStyle w:val="a4"/>
              <w:wordWrap w:val="0"/>
              <w:snapToGrid w:val="0"/>
              <w:spacing w:beforeLines="50" w:beforeAutospacing="0" w:after="0" w:afterAutospacing="0" w:line="300" w:lineRule="auto"/>
              <w:textAlignment w:val="baseline"/>
              <w:rPr>
                <w:rFonts w:ascii="楷体_GB2312" w:eastAsia="楷体_GB2312"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noProof/>
                <w:color w:val="3F3F3F"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332105</wp:posOffset>
                  </wp:positionV>
                  <wp:extent cx="2047875" cy="1216025"/>
                  <wp:effectExtent l="19050" t="0" r="9525" b="0"/>
                  <wp:wrapTight wrapText="bothSides">
                    <wp:wrapPolygon edited="0">
                      <wp:start x="-201" y="0"/>
                      <wp:lineTo x="-201" y="21318"/>
                      <wp:lineTo x="21700" y="21318"/>
                      <wp:lineTo x="21700" y="0"/>
                      <wp:lineTo x="-201" y="0"/>
                    </wp:wrapPolygon>
                  </wp:wrapTight>
                  <wp:docPr id="4" name="图片 0" descr="孝溪文化-在线支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孝溪文化-在线支付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0025" w:rsidRPr="00D40025">
              <w:rPr>
                <w:rFonts w:ascii="楷体_GB2312" w:eastAsia="楷体_GB2312" w:hint="eastAsia"/>
                <w:color w:val="3F3F3F"/>
                <w:sz w:val="21"/>
                <w:szCs w:val="21"/>
                <w:bdr w:val="none" w:sz="0" w:space="0" w:color="auto" w:frame="1"/>
              </w:rPr>
              <w:t>【扫码付款】</w:t>
            </w:r>
          </w:p>
          <w:p w:rsidR="00D40025" w:rsidRPr="00D40025" w:rsidRDefault="00D40025" w:rsidP="001171FE">
            <w:pPr>
              <w:spacing w:before="240"/>
              <w:rPr>
                <w:rFonts w:ascii="楷体_GB2312" w:eastAsia="楷体_GB2312" w:hAnsi="宋体" w:cs="宋体"/>
                <w:bCs/>
                <w:szCs w:val="21"/>
              </w:rPr>
            </w:pPr>
          </w:p>
        </w:tc>
      </w:tr>
    </w:tbl>
    <w:p w:rsidR="001171FE" w:rsidRPr="00D40025" w:rsidRDefault="001171FE" w:rsidP="00D40025">
      <w:pPr>
        <w:spacing w:before="240"/>
        <w:rPr>
          <w:rFonts w:ascii="宋体" w:eastAsia="宋体" w:hAnsi="宋体" w:cs="宋体"/>
          <w:bCs/>
          <w:szCs w:val="21"/>
        </w:rPr>
      </w:pPr>
      <w:r w:rsidRPr="008F0BF9">
        <w:rPr>
          <w:rFonts w:ascii="宋体" w:eastAsia="宋体" w:hAnsi="宋体" w:cs="宋体" w:hint="eastAsia"/>
          <w:bCs/>
          <w:szCs w:val="21"/>
        </w:rPr>
        <w:t xml:space="preserve"> </w:t>
      </w:r>
    </w:p>
    <w:sectPr w:rsidR="001171FE" w:rsidRPr="00D40025" w:rsidSect="00A02F82">
      <w:pgSz w:w="11906" w:h="16838"/>
      <w:pgMar w:top="1276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79" w:rsidRDefault="00767579" w:rsidP="001A7514">
      <w:r>
        <w:separator/>
      </w:r>
    </w:p>
  </w:endnote>
  <w:endnote w:type="continuationSeparator" w:id="0">
    <w:p w:rsidR="00767579" w:rsidRDefault="00767579" w:rsidP="001A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79" w:rsidRDefault="00767579" w:rsidP="001A7514">
      <w:r>
        <w:separator/>
      </w:r>
    </w:p>
  </w:footnote>
  <w:footnote w:type="continuationSeparator" w:id="0">
    <w:p w:rsidR="00767579" w:rsidRDefault="00767579" w:rsidP="001A7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BF9"/>
    <w:rsid w:val="000207B6"/>
    <w:rsid w:val="00105783"/>
    <w:rsid w:val="001171FE"/>
    <w:rsid w:val="001A7514"/>
    <w:rsid w:val="001C2315"/>
    <w:rsid w:val="004112F6"/>
    <w:rsid w:val="004E2C1B"/>
    <w:rsid w:val="00595A5F"/>
    <w:rsid w:val="006F68D1"/>
    <w:rsid w:val="00767579"/>
    <w:rsid w:val="00805195"/>
    <w:rsid w:val="008F0BF9"/>
    <w:rsid w:val="009E3290"/>
    <w:rsid w:val="00A02F82"/>
    <w:rsid w:val="00BE4684"/>
    <w:rsid w:val="00D40025"/>
    <w:rsid w:val="00EE2FEF"/>
    <w:rsid w:val="00F7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F0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F0B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0BF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A7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A751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A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A7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cindy</cp:lastModifiedBy>
  <cp:revision>3</cp:revision>
  <dcterms:created xsi:type="dcterms:W3CDTF">2024-12-30T07:58:00Z</dcterms:created>
  <dcterms:modified xsi:type="dcterms:W3CDTF">2024-12-30T07:59:00Z</dcterms:modified>
</cp:coreProperties>
</file>